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30" w:rsidRPr="00D33D02" w:rsidRDefault="00787495">
      <w:pPr>
        <w:pStyle w:val="GvdeMetni"/>
        <w:spacing w:before="69"/>
        <w:ind w:left="111" w:right="100"/>
        <w:jc w:val="center"/>
        <w:rPr>
          <w:b/>
        </w:rPr>
      </w:pPr>
      <w:r w:rsidRPr="00787495">
        <w:rPr>
          <w:b/>
          <w:i w:val="0"/>
          <w:iCs w:val="0"/>
          <w:noProof/>
          <w:sz w:val="22"/>
          <w:szCs w:val="22"/>
          <w:lang w:eastAsia="tr-TR"/>
        </w:rPr>
        <w:t>Journal of Tourism Technologies Research</w:t>
      </w:r>
      <w:bookmarkStart w:id="0" w:name="_GoBack"/>
      <w:bookmarkEnd w:id="0"/>
    </w:p>
    <w:p w:rsidR="009B7D30" w:rsidRDefault="00EE101E">
      <w:pPr>
        <w:pStyle w:val="GvdeMetni"/>
        <w:spacing w:before="18"/>
      </w:pPr>
      <w:r>
        <w:rPr>
          <w:noProof/>
          <w:lang w:val="en-GB" w:eastAsia="en-GB"/>
        </w:rPr>
        <w:drawing>
          <wp:inline distT="0" distB="0" distL="0" distR="0">
            <wp:extent cx="63582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29bd1d9-8bcb-461e-a032-102a7facc2d3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40" cy="61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D30" w:rsidRDefault="00C51F12">
      <w:pPr>
        <w:pStyle w:val="KonuBal"/>
      </w:pPr>
      <w:r>
        <w:t>Telif</w:t>
      </w:r>
      <w:r>
        <w:rPr>
          <w:spacing w:val="-7"/>
        </w:rPr>
        <w:t xml:space="preserve"> </w:t>
      </w:r>
      <w:r>
        <w:t>Hakkı</w:t>
      </w:r>
      <w:r>
        <w:rPr>
          <w:spacing w:val="-3"/>
        </w:rPr>
        <w:t xml:space="preserve"> </w:t>
      </w:r>
      <w:r>
        <w:t>Devir</w:t>
      </w:r>
      <w:r>
        <w:rPr>
          <w:spacing w:val="-13"/>
        </w:rPr>
        <w:t xml:space="preserve"> </w:t>
      </w:r>
      <w:r>
        <w:rPr>
          <w:spacing w:val="-4"/>
        </w:rPr>
        <w:t>Formu</w:t>
      </w:r>
    </w:p>
    <w:p w:rsidR="009B7D30" w:rsidRPr="00EE101E" w:rsidRDefault="00C51F12" w:rsidP="00EE101E">
      <w:pPr>
        <w:spacing w:before="23"/>
        <w:ind w:left="90" w:right="100"/>
        <w:jc w:val="center"/>
        <w:rPr>
          <w:i/>
        </w:rPr>
      </w:pPr>
      <w:r>
        <w:rPr>
          <w:i/>
        </w:rPr>
        <w:t>Copyright</w:t>
      </w:r>
      <w:r>
        <w:rPr>
          <w:i/>
          <w:spacing w:val="-4"/>
        </w:rPr>
        <w:t xml:space="preserve"> </w:t>
      </w:r>
      <w:r>
        <w:rPr>
          <w:i/>
        </w:rPr>
        <w:t>Transfer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Form</w:t>
      </w: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2693"/>
        <w:gridCol w:w="1461"/>
        <w:gridCol w:w="1903"/>
        <w:gridCol w:w="2491"/>
        <w:gridCol w:w="1632"/>
      </w:tblGrid>
      <w:tr w:rsidR="009B7D30">
        <w:trPr>
          <w:trHeight w:val="368"/>
        </w:trPr>
        <w:tc>
          <w:tcPr>
            <w:tcW w:w="501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line="17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yazar</w:t>
            </w:r>
          </w:p>
          <w:p w:rsidR="009B7D30" w:rsidRDefault="00C51F12">
            <w:pPr>
              <w:pStyle w:val="TableParagraph"/>
              <w:spacing w:line="177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Responsible/Corresponding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author</w:t>
            </w:r>
          </w:p>
        </w:tc>
        <w:tc>
          <w:tcPr>
            <w:tcW w:w="602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</w:tr>
      <w:tr w:rsidR="009B7D30">
        <w:trPr>
          <w:trHeight w:val="364"/>
        </w:trPr>
        <w:tc>
          <w:tcPr>
            <w:tcW w:w="50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line="17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Makalenin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başlığı</w:t>
            </w:r>
          </w:p>
          <w:p w:rsidR="009B7D30" w:rsidRDefault="00C51F12">
            <w:pPr>
              <w:pStyle w:val="TableParagraph"/>
              <w:spacing w:line="17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Title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manuscript</w:t>
            </w:r>
          </w:p>
        </w:tc>
        <w:tc>
          <w:tcPr>
            <w:tcW w:w="6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</w:tr>
      <w:tr w:rsidR="009B7D30">
        <w:trPr>
          <w:trHeight w:val="369"/>
        </w:trPr>
        <w:tc>
          <w:tcPr>
            <w:tcW w:w="50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line="17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Gönderme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  <w:p w:rsidR="009B7D30" w:rsidRDefault="00C51F12">
            <w:pPr>
              <w:pStyle w:val="TableParagraph"/>
              <w:spacing w:line="177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Submittal </w:t>
            </w:r>
            <w:r>
              <w:rPr>
                <w:i/>
                <w:spacing w:val="-4"/>
                <w:sz w:val="16"/>
              </w:rPr>
              <w:t>date</w:t>
            </w:r>
          </w:p>
        </w:tc>
        <w:tc>
          <w:tcPr>
            <w:tcW w:w="6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</w:tr>
      <w:tr w:rsidR="009B7D30">
        <w:trPr>
          <w:trHeight w:val="366"/>
        </w:trPr>
        <w:tc>
          <w:tcPr>
            <w:tcW w:w="11037" w:type="dxa"/>
            <w:gridSpan w:val="6"/>
            <w:tcBorders>
              <w:top w:val="single" w:sz="4" w:space="0" w:color="000000"/>
            </w:tcBorders>
          </w:tcPr>
          <w:p w:rsidR="009B7D30" w:rsidRDefault="00C51F12">
            <w:pPr>
              <w:pStyle w:val="TableParagraph"/>
              <w:spacing w:line="17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Yazarların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listesi</w:t>
            </w:r>
          </w:p>
          <w:p w:rsidR="009B7D30" w:rsidRDefault="00C51F12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List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authors</w:t>
            </w:r>
          </w:p>
        </w:tc>
      </w:tr>
      <w:tr w:rsidR="009B7D30">
        <w:trPr>
          <w:trHeight w:val="368"/>
        </w:trPr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line="177" w:lineRule="exact"/>
              <w:ind w:left="53" w:right="10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Sıra</w:t>
            </w:r>
          </w:p>
          <w:p w:rsidR="009B7D30" w:rsidRDefault="00C51F12">
            <w:pPr>
              <w:pStyle w:val="TableParagraph"/>
              <w:spacing w:line="172" w:lineRule="exact"/>
              <w:ind w:left="53" w:right="7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line="171" w:lineRule="exact"/>
              <w:ind w:left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Adı-Soyadı</w:t>
            </w:r>
          </w:p>
          <w:p w:rsidR="009B7D30" w:rsidRDefault="00C51F12">
            <w:pPr>
              <w:pStyle w:val="TableParagraph"/>
              <w:spacing w:line="177" w:lineRule="exact"/>
              <w:ind w:left="132"/>
              <w:rPr>
                <w:i/>
                <w:sz w:val="16"/>
              </w:rPr>
            </w:pPr>
            <w:r>
              <w:rPr>
                <w:i/>
                <w:sz w:val="16"/>
              </w:rPr>
              <w:t>Name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</w:t>
            </w:r>
          </w:p>
        </w:tc>
        <w:tc>
          <w:tcPr>
            <w:tcW w:w="33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line="171" w:lineRule="exact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E-Posta</w:t>
            </w:r>
          </w:p>
          <w:p w:rsidR="009B7D30" w:rsidRDefault="00C51F12">
            <w:pPr>
              <w:pStyle w:val="TableParagraph"/>
              <w:spacing w:line="177" w:lineRule="exact"/>
              <w:ind w:left="12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Email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line="171" w:lineRule="exact"/>
              <w:ind w:left="13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İmza</w:t>
            </w:r>
          </w:p>
          <w:p w:rsidR="009B7D30" w:rsidRDefault="00C51F12">
            <w:pPr>
              <w:pStyle w:val="TableParagraph"/>
              <w:spacing w:line="177" w:lineRule="exact"/>
              <w:ind w:left="13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 w:rsidR="009B7D30" w:rsidRDefault="00C51F12">
            <w:pPr>
              <w:pStyle w:val="TableParagraph"/>
              <w:spacing w:line="171" w:lineRule="exact"/>
              <w:ind w:lef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  <w:p w:rsidR="009B7D30" w:rsidRDefault="00C51F12">
            <w:pPr>
              <w:pStyle w:val="TableParagraph"/>
              <w:spacing w:line="177" w:lineRule="exact"/>
              <w:ind w:left="12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</w:p>
        </w:tc>
      </w:tr>
      <w:tr w:rsidR="009B7D30">
        <w:trPr>
          <w:trHeight w:val="369"/>
        </w:trPr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before="83"/>
              <w:ind w:left="5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</w:tr>
      <w:tr w:rsidR="009B7D30">
        <w:trPr>
          <w:trHeight w:val="367"/>
        </w:trPr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before="84"/>
              <w:ind w:left="5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</w:tr>
      <w:tr w:rsidR="009B7D30">
        <w:trPr>
          <w:trHeight w:val="371"/>
        </w:trPr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before="85"/>
              <w:ind w:left="5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B7D30" w:rsidRDefault="00C51F12">
      <w:pPr>
        <w:pStyle w:val="GvdeMetni"/>
        <w:spacing w:before="11"/>
        <w:rPr>
          <w:sz w:val="1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117220</wp:posOffset>
                </wp:positionV>
                <wp:extent cx="7028815" cy="2717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8815" cy="271780"/>
                          <a:chOff x="0" y="0"/>
                          <a:chExt cx="7028815" cy="2717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02881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8815" h="271780">
                                <a:moveTo>
                                  <a:pt x="7028815" y="0"/>
                                </a:moveTo>
                                <a:lnTo>
                                  <a:pt x="7010400" y="0"/>
                                </a:lnTo>
                                <a:lnTo>
                                  <a:pt x="7010400" y="17780"/>
                                </a:lnTo>
                                <a:lnTo>
                                  <a:pt x="7010400" y="252730"/>
                                </a:lnTo>
                                <a:lnTo>
                                  <a:pt x="3232150" y="252730"/>
                                </a:lnTo>
                                <a:lnTo>
                                  <a:pt x="3232150" y="17780"/>
                                </a:lnTo>
                                <a:lnTo>
                                  <a:pt x="7010400" y="17780"/>
                                </a:lnTo>
                                <a:lnTo>
                                  <a:pt x="7010400" y="0"/>
                                </a:lnTo>
                                <a:lnTo>
                                  <a:pt x="3226435" y="0"/>
                                </a:lnTo>
                                <a:lnTo>
                                  <a:pt x="3226435" y="17780"/>
                                </a:lnTo>
                                <a:lnTo>
                                  <a:pt x="3226435" y="252730"/>
                                </a:lnTo>
                                <a:lnTo>
                                  <a:pt x="18415" y="252730"/>
                                </a:lnTo>
                                <a:lnTo>
                                  <a:pt x="18415" y="19050"/>
                                </a:lnTo>
                                <a:lnTo>
                                  <a:pt x="18415" y="17780"/>
                                </a:lnTo>
                                <a:lnTo>
                                  <a:pt x="3226435" y="17780"/>
                                </a:lnTo>
                                <a:lnTo>
                                  <a:pt x="3226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19050"/>
                                </a:lnTo>
                                <a:lnTo>
                                  <a:pt x="0" y="252730"/>
                                </a:lnTo>
                                <a:lnTo>
                                  <a:pt x="0" y="271780"/>
                                </a:lnTo>
                                <a:lnTo>
                                  <a:pt x="7028815" y="271780"/>
                                </a:lnTo>
                                <a:lnTo>
                                  <a:pt x="7028815" y="252730"/>
                                </a:lnTo>
                                <a:lnTo>
                                  <a:pt x="7028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8415" y="17779"/>
                            <a:ext cx="320802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7D30" w:rsidRDefault="00C51F12">
                              <w:pPr>
                                <w:spacing w:line="177" w:lineRule="exact"/>
                                <w:ind w:left="9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Makalenin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türü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(Araştırma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makalesi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Derleme,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Kısa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bildiri,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v.b.)</w:t>
                              </w:r>
                            </w:p>
                            <w:p w:rsidR="009B7D30" w:rsidRDefault="00C51F12">
                              <w:pPr>
                                <w:spacing w:line="182" w:lineRule="exact"/>
                                <w:ind w:left="9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Manuscript</w:t>
                              </w:r>
                              <w:r>
                                <w:rPr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Type</w:t>
                              </w:r>
                              <w:r>
                                <w:rPr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(Research</w:t>
                              </w:r>
                              <w:r>
                                <w:rPr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Article,</w:t>
                              </w:r>
                              <w:r>
                                <w:rPr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Review,</w:t>
                              </w:r>
                              <w:r>
                                <w:rPr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Short</w:t>
                              </w:r>
                              <w:r>
                                <w:rPr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communication,</w:t>
                              </w:r>
                              <w:r>
                                <w:rPr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22.2pt;margin-top:9.25pt;width:553.45pt;height:21.4pt;z-index:-15728640;mso-wrap-distance-left:0;mso-wrap-distance-right:0;mso-position-horizontal-relative:page" coordsize="7028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">
                <v:shape id="Graphic 3" o:spid="_x0000_s1027" style="position:absolute;width:70288;height:2717;visibility:visible;mso-wrap-style:square;v-text-anchor:top" coordsize="702881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Ox38MA&#10;AADaAAAADwAAAGRycy9kb3ducmV2LnhtbESPS4vCQBCE78L+h6EXvIhOfOziZjOKCIonwdfBW5Pp&#10;PHYzPSEzavz3jiB4LKrqKyqZt6YSV2pcaVnBcBCBIE6tLjlXcDys+lMQziNrrCyTgjs5mM8+OgnG&#10;2t54R9e9z0WAsItRQeF9HUvp0oIMuoGtiYOX2cagD7LJpW7wFuCmkqMo+pYGSw4LBda0LCj931+M&#10;girfHLPT3wHr7Y9Z9yajL4qGZ6W6n+3iF4Sn1r/Dr/ZGKxjD80q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Ox38MAAADaAAAADwAAAAAAAAAAAAAAAACYAgAAZHJzL2Rv&#10;d25yZXYueG1sUEsFBgAAAAAEAAQA9QAAAIgDAAAAAA==&#10;" path="m7028815,r-18415,l7010400,17780r,234950l3232150,252730r,-234950l7010400,17780r,-17780l3226435,r,17780l3226435,252730r-3208020,l18415,19050r,-1270l3226435,17780r,-17780l,,,17780r,1270l,252730r,19050l7028815,271780r,-19050l702881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84;top:177;width:32080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9B7D30" w:rsidRDefault="00C51F12">
                        <w:pPr>
                          <w:spacing w:line="177" w:lineRule="exact"/>
                          <w:ind w:left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Makalenin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türü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(Araştırma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makalesi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Derleme,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Kısa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bildiri,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v.b.)</w:t>
                        </w:r>
                      </w:p>
                      <w:p w:rsidR="009B7D30" w:rsidRDefault="00C51F12">
                        <w:pPr>
                          <w:spacing w:line="182" w:lineRule="exact"/>
                          <w:ind w:left="9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Manuscript</w:t>
                        </w:r>
                        <w:r>
                          <w:rPr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Type</w:t>
                        </w:r>
                        <w:r>
                          <w:rPr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(Research</w:t>
                        </w:r>
                        <w:r>
                          <w:rPr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Article,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Review,</w:t>
                        </w:r>
                        <w:r>
                          <w:rPr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Short</w:t>
                        </w:r>
                        <w:r>
                          <w:rPr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communication,</w:t>
                        </w:r>
                        <w:r>
                          <w:rPr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etc.)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B7D30" w:rsidRDefault="00C51F12">
      <w:pPr>
        <w:spacing w:line="152" w:lineRule="exact"/>
        <w:ind w:left="226"/>
        <w:rPr>
          <w:b/>
          <w:sz w:val="16"/>
        </w:rPr>
      </w:pPr>
      <w:r>
        <w:rPr>
          <w:b/>
          <w:sz w:val="16"/>
        </w:rPr>
        <w:t>Sorumlu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yazarın,</w:t>
      </w:r>
    </w:p>
    <w:p w:rsidR="009B7D30" w:rsidRDefault="00C51F12">
      <w:pPr>
        <w:spacing w:after="10" w:line="180" w:lineRule="exact"/>
        <w:ind w:left="226"/>
        <w:rPr>
          <w:i/>
          <w:sz w:val="16"/>
        </w:rPr>
      </w:pPr>
      <w:r>
        <w:rPr>
          <w:i/>
          <w:spacing w:val="-2"/>
          <w:sz w:val="16"/>
        </w:rPr>
        <w:t>Responsible/Corresponding</w:t>
      </w:r>
      <w:r>
        <w:rPr>
          <w:i/>
          <w:spacing w:val="23"/>
          <w:sz w:val="16"/>
        </w:rPr>
        <w:t xml:space="preserve"> </w:t>
      </w:r>
      <w:r>
        <w:rPr>
          <w:i/>
          <w:spacing w:val="-2"/>
          <w:sz w:val="16"/>
        </w:rPr>
        <w:t>author’s,</w:t>
      </w: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137"/>
        <w:gridCol w:w="180"/>
        <w:gridCol w:w="239"/>
        <w:gridCol w:w="299"/>
        <w:gridCol w:w="1984"/>
        <w:gridCol w:w="7532"/>
      </w:tblGrid>
      <w:tr w:rsidR="009B7D30">
        <w:trPr>
          <w:trHeight w:val="176"/>
        </w:trPr>
        <w:tc>
          <w:tcPr>
            <w:tcW w:w="1225" w:type="dxa"/>
            <w:gridSpan w:val="4"/>
            <w:tcBorders>
              <w:bottom w:val="single" w:sz="4" w:space="0" w:color="000000"/>
              <w:right w:val="nil"/>
            </w:tcBorders>
          </w:tcPr>
          <w:p w:rsidR="009B7D30" w:rsidRDefault="00C51F12"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Çalıştığı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kurum</w:t>
            </w:r>
          </w:p>
        </w:tc>
        <w:tc>
          <w:tcPr>
            <w:tcW w:w="2283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line="157" w:lineRule="exact"/>
              <w:ind w:left="3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(University/company/institution)</w:t>
            </w:r>
          </w:p>
        </w:tc>
        <w:tc>
          <w:tcPr>
            <w:tcW w:w="75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0"/>
              </w:rPr>
            </w:pPr>
          </w:p>
        </w:tc>
      </w:tr>
      <w:tr w:rsidR="009B7D30">
        <w:trPr>
          <w:trHeight w:val="179"/>
        </w:trPr>
        <w:tc>
          <w:tcPr>
            <w:tcW w:w="986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B7D30" w:rsidRDefault="00C51F12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Posta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adresi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line="160" w:lineRule="exact"/>
              <w:ind w:left="48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(Address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2"/>
              </w:rPr>
            </w:pPr>
          </w:p>
        </w:tc>
      </w:tr>
      <w:tr w:rsidR="009B7D30">
        <w:trPr>
          <w:trHeight w:val="184"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B7D30" w:rsidRDefault="00C51F12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E-</w:t>
            </w:r>
            <w:r>
              <w:rPr>
                <w:b/>
                <w:spacing w:val="-2"/>
                <w:sz w:val="16"/>
              </w:rPr>
              <w:t>posta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7D30" w:rsidRDefault="00C51F12">
            <w:pPr>
              <w:pStyle w:val="TableParagraph"/>
              <w:spacing w:line="164" w:lineRule="exact"/>
              <w:ind w:left="34" w:right="-2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(E-</w:t>
            </w:r>
            <w:r>
              <w:rPr>
                <w:i/>
                <w:spacing w:val="-4"/>
                <w:sz w:val="16"/>
              </w:rPr>
              <w:t>mail)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7D30" w:rsidRDefault="009B7D3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2"/>
              </w:rPr>
            </w:pPr>
          </w:p>
        </w:tc>
      </w:tr>
      <w:tr w:rsidR="009B7D30">
        <w:trPr>
          <w:trHeight w:val="184"/>
        </w:trPr>
        <w:tc>
          <w:tcPr>
            <w:tcW w:w="806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B7D30" w:rsidRDefault="00C51F12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Orcid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ID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B7D30" w:rsidRDefault="00C51F12">
            <w:pPr>
              <w:pStyle w:val="TableParagraph"/>
              <w:spacing w:line="164" w:lineRule="exact"/>
              <w:ind w:left="44" w:right="-29"/>
              <w:rPr>
                <w:i/>
                <w:sz w:val="16"/>
              </w:rPr>
            </w:pPr>
            <w:r>
              <w:rPr>
                <w:i/>
                <w:sz w:val="16"/>
              </w:rPr>
              <w:t>(Orcid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ID)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2"/>
              </w:rPr>
            </w:pPr>
          </w:p>
        </w:tc>
      </w:tr>
      <w:tr w:rsidR="009B7D30">
        <w:trPr>
          <w:trHeight w:val="186"/>
        </w:trPr>
        <w:tc>
          <w:tcPr>
            <w:tcW w:w="1524" w:type="dxa"/>
            <w:gridSpan w:val="5"/>
            <w:tcBorders>
              <w:top w:val="single" w:sz="4" w:space="0" w:color="000000"/>
              <w:right w:val="nil"/>
            </w:tcBorders>
          </w:tcPr>
          <w:p w:rsidR="009B7D30" w:rsidRDefault="00C51F12">
            <w:pPr>
              <w:pStyle w:val="TableParagraph"/>
              <w:spacing w:line="166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no;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GSM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line="166" w:lineRule="exact"/>
              <w:ind w:left="27"/>
              <w:rPr>
                <w:i/>
                <w:sz w:val="16"/>
              </w:rPr>
            </w:pPr>
            <w:r>
              <w:rPr>
                <w:i/>
                <w:sz w:val="16"/>
              </w:rPr>
              <w:t>(Phone;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mobile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phone)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9B7D30" w:rsidRDefault="009B7D30">
      <w:pPr>
        <w:pStyle w:val="GvdeMetni"/>
        <w:spacing w:before="4"/>
        <w:rPr>
          <w:sz w:val="15"/>
        </w:rPr>
      </w:pP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2"/>
      </w:tblGrid>
      <w:tr w:rsidR="009B7D30">
        <w:trPr>
          <w:trHeight w:val="4046"/>
        </w:trPr>
        <w:tc>
          <w:tcPr>
            <w:tcW w:w="11042" w:type="dxa"/>
            <w:tcBorders>
              <w:bottom w:val="single" w:sz="4" w:space="0" w:color="000000"/>
            </w:tcBorders>
          </w:tcPr>
          <w:p w:rsidR="009B7D30" w:rsidRDefault="00C51F12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Yazarlar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kabul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ederler:</w:t>
            </w:r>
          </w:p>
          <w:p w:rsidR="009B7D30" w:rsidRDefault="00C51F12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Sunulan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makalenin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yazar(lar)ın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orijinal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çalışması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olduğunu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intihal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yapmadıklarını,</w:t>
            </w:r>
          </w:p>
          <w:p w:rsidR="009B7D30" w:rsidRDefault="00C51F12">
            <w:pPr>
              <w:pStyle w:val="TableParagraph"/>
              <w:ind w:right="3427"/>
              <w:rPr>
                <w:sz w:val="16"/>
              </w:rPr>
            </w:pPr>
            <w:r>
              <w:rPr>
                <w:sz w:val="16"/>
              </w:rPr>
              <w:t>Tüm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yazarların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çalışmaya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katılmış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olduklarını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çalışma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türlü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sorumluluğu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aldıklarını,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Tüm yazarların sunulan makalenin son halini gördüklerini, onayladıklarını ve başvurduklarını</w:t>
            </w:r>
          </w:p>
          <w:p w:rsidR="009B7D30" w:rsidRDefault="00C51F12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Makalenin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yerde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basılmadığını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basılmak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sunulmadığını,</w:t>
            </w:r>
          </w:p>
          <w:p w:rsidR="009B7D30" w:rsidRDefault="00C51F1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Makalede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metnin,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şekillerin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dökümanların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diğer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şahıslara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Haklarını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ihlal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etmediğini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taahhüt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ederler.</w:t>
            </w:r>
          </w:p>
          <w:p w:rsidR="009B7D30" w:rsidRDefault="00C51F12">
            <w:pPr>
              <w:pStyle w:val="TableParagraph"/>
              <w:ind w:right="54"/>
              <w:jc w:val="both"/>
              <w:rPr>
                <w:sz w:val="16"/>
              </w:rPr>
            </w:pPr>
            <w:r>
              <w:rPr>
                <w:sz w:val="16"/>
              </w:rPr>
              <w:t>Sunulan makale üzerindeki mali haklarını, özellikle işleme, çoğaltma, temsil, basım, yayım, dağıtım ve İnternet yoluyla iletim de dahil olmak üzere her türlü umuma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iletim haklarını </w:t>
            </w:r>
            <w:r w:rsidR="00EE101E" w:rsidRPr="00EE101E">
              <w:rPr>
                <w:sz w:val="16"/>
              </w:rPr>
              <w:t>Journal of TechTourism Research</w:t>
            </w:r>
            <w:r w:rsidR="00EE101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yetkili makamlarınca sınırsız olarak kullanılmak üzere </w:t>
            </w:r>
            <w:r w:rsidR="00EE101E" w:rsidRPr="00EE101E">
              <w:rPr>
                <w:sz w:val="16"/>
              </w:rPr>
              <w:t>Journal of TechTourism Research</w:t>
            </w:r>
            <w:r w:rsidR="00EE101E">
              <w:rPr>
                <w:sz w:val="16"/>
              </w:rPr>
              <w:t>’e</w:t>
            </w:r>
            <w:r>
              <w:rPr>
                <w:sz w:val="16"/>
              </w:rPr>
              <w:t xml:space="preserve"> devretmeyi kabul ve taahhüt ederler.</w:t>
            </w:r>
          </w:p>
          <w:p w:rsidR="009B7D30" w:rsidRDefault="00C51F12">
            <w:pPr>
              <w:pStyle w:val="TableParagraph"/>
              <w:ind w:right="59"/>
              <w:jc w:val="both"/>
              <w:rPr>
                <w:sz w:val="16"/>
              </w:rPr>
            </w:pPr>
            <w:r>
              <w:rPr>
                <w:sz w:val="16"/>
              </w:rPr>
              <w:t>Buna rağmen yazarların veya varsa yazarların işvereninin patent hakları, yazar(lar)ın gelecekte kitaplarında veya diğer çalışmalarında makalenin tümünü ücret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ödemeksizin kullanma hakkı makaleyi satmamak koşuluyla kendi amaçları için çoğaltma hakkı gibi fikri mülkiyet hakları saklıdır.</w:t>
            </w:r>
          </w:p>
          <w:p w:rsidR="009B7D30" w:rsidRDefault="00C51F12">
            <w:pPr>
              <w:pStyle w:val="TableParagraph"/>
              <w:ind w:right="57" w:hanging="3"/>
              <w:jc w:val="both"/>
              <w:rPr>
                <w:sz w:val="16"/>
              </w:rPr>
            </w:pPr>
            <w:r>
              <w:rPr>
                <w:sz w:val="16"/>
              </w:rPr>
              <w:t>Bununla beraber yazar(lar) makaleyi çoğaltma, postayla veya elektronik yolla dağıtma hakkına sahiptir. Makalenin herhangi bir bölümünün başka bir yayında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kullanılmasına </w:t>
            </w:r>
            <w:r w:rsidR="00EE101E" w:rsidRPr="00EE101E">
              <w:rPr>
                <w:sz w:val="16"/>
              </w:rPr>
              <w:t>Journal of TechTourism Research</w:t>
            </w:r>
            <w:r w:rsidR="00EE101E">
              <w:rPr>
                <w:sz w:val="16"/>
              </w:rPr>
              <w:t xml:space="preserve">’ün </w:t>
            </w:r>
            <w:r>
              <w:rPr>
                <w:sz w:val="16"/>
              </w:rPr>
              <w:t>yayımcı kuruluş olarak belirtilmesi ve Dergiye atıfta bulunulması şartıyla izin verilir.</w:t>
            </w:r>
          </w:p>
          <w:p w:rsidR="009B7D30" w:rsidRDefault="00C51F12">
            <w:pPr>
              <w:pStyle w:val="TableParagraph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Atıf yapılırken Dergi Adı, Makale Adı, Yazar(lar)ın Adı, Soyadı, Cilt No, Sayı No ve Yıl verilmelidir. Yayımlanan veya Yayıma kabul edilmeyen makalelerle ilgili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dökümanlar (fotoğraf, orijinal şekil vb.) karar tarihinden başlamak üzere bir yıl süreyle </w:t>
            </w:r>
            <w:r w:rsidR="00EE101E" w:rsidRPr="00EE101E">
              <w:rPr>
                <w:sz w:val="16"/>
              </w:rPr>
              <w:t>Journal of TechTourism Research</w:t>
            </w:r>
            <w:r w:rsidR="00EE101E">
              <w:rPr>
                <w:sz w:val="16"/>
              </w:rPr>
              <w:t xml:space="preserve"> tarafından </w:t>
            </w:r>
            <w:r>
              <w:rPr>
                <w:sz w:val="16"/>
              </w:rPr>
              <w:t>saklanır ve bu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sürenin sonunda imha edilir.</w:t>
            </w:r>
          </w:p>
          <w:p w:rsidR="009B7D30" w:rsidRDefault="00C51F12">
            <w:pPr>
              <w:pStyle w:val="TableParagraph"/>
              <w:ind w:right="57"/>
              <w:jc w:val="both"/>
              <w:rPr>
                <w:sz w:val="16"/>
              </w:rPr>
            </w:pPr>
            <w:r>
              <w:rPr>
                <w:sz w:val="16"/>
              </w:rPr>
              <w:t>Ben/Biz, telif hakkı ihlali nedeniyle üçüncü şahıslarca istenecek hak talebi veya açılacak davalarda ‘</w:t>
            </w:r>
            <w:r w:rsidR="00EE101E" w:rsidRPr="00EE101E">
              <w:rPr>
                <w:sz w:val="16"/>
              </w:rPr>
              <w:t>Journal of TechTourism Research</w:t>
            </w:r>
            <w:r>
              <w:rPr>
                <w:sz w:val="16"/>
              </w:rPr>
              <w:t xml:space="preserve"> 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Dergi Editörlerinin’ hiçbir sorumluluğunun olmadığını, tüm sorumluluğun yazarlara ait olduğunu taahhüt ederim/ederiz.</w:t>
            </w:r>
          </w:p>
          <w:p w:rsidR="009B7D30" w:rsidRDefault="00C51F12">
            <w:pPr>
              <w:pStyle w:val="TableParagraph"/>
              <w:spacing w:before="1"/>
              <w:ind w:right="57"/>
              <w:jc w:val="both"/>
              <w:rPr>
                <w:sz w:val="16"/>
              </w:rPr>
            </w:pPr>
            <w:r>
              <w:rPr>
                <w:sz w:val="16"/>
              </w:rPr>
              <w:t>Ayrıca Ben/Biz makalede hiçbir suç unsuru veya kanuna aykırı ifade bulunmadığını, araştırma yapılırken kanuna aykırı herhangi bir malzeme ve yöntem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kullanmadığımı taahhüt ederim/ederiz.</w:t>
            </w:r>
          </w:p>
          <w:p w:rsidR="009B7D30" w:rsidRDefault="00C51F12">
            <w:pPr>
              <w:pStyle w:val="TableParagraph"/>
              <w:spacing w:line="182" w:lineRule="exact"/>
              <w:ind w:right="59"/>
              <w:jc w:val="both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telif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hakkı formu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yazarlar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imzalanmalıdır/onaylanmalıdır. Formun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ayrı kopyaları (tamamlanmış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olarak)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farklı kurumlarda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yazarlar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sunulabilir. Ancak, tüm imzaların orijinal veya kanıtlanabilir onaylı olması gerekir.</w:t>
            </w:r>
          </w:p>
        </w:tc>
      </w:tr>
      <w:tr w:rsidR="009B7D30">
        <w:trPr>
          <w:trHeight w:val="3674"/>
        </w:trPr>
        <w:tc>
          <w:tcPr>
            <w:tcW w:w="11042" w:type="dxa"/>
            <w:tcBorders>
              <w:top w:val="single" w:sz="4" w:space="0" w:color="000000"/>
            </w:tcBorders>
          </w:tcPr>
          <w:p w:rsidR="009B7D30" w:rsidRDefault="00C51F12">
            <w:pPr>
              <w:pStyle w:val="TableParagraph"/>
              <w:spacing w:line="176" w:lineRule="exac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authors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agree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that:</w:t>
            </w:r>
          </w:p>
          <w:p w:rsidR="009B7D30" w:rsidRDefault="00C51F12">
            <w:pPr>
              <w:pStyle w:val="TableParagraph"/>
              <w:spacing w:line="18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manuscript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submitted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his/her/their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own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original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work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has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been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plagiarized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from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prior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work,</w:t>
            </w:r>
          </w:p>
          <w:p w:rsidR="009B7D30" w:rsidRDefault="00C51F12">
            <w:pPr>
              <w:pStyle w:val="TableParagraph"/>
              <w:ind w:right="3427"/>
              <w:rPr>
                <w:i/>
                <w:sz w:val="16"/>
              </w:rPr>
            </w:pPr>
            <w:r>
              <w:rPr>
                <w:i/>
                <w:sz w:val="16"/>
              </w:rPr>
              <w:t>all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authors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participated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work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substantive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way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prepared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take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public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responsibility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work,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all authors have seen and approved the manuscript as submitted,</w:t>
            </w:r>
          </w:p>
          <w:p w:rsidR="009B7D30" w:rsidRDefault="00C51F12">
            <w:pPr>
              <w:pStyle w:val="TableParagraph"/>
              <w:spacing w:before="2" w:line="18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manuscript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has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been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published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being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submitted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considered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elsewhere,</w:t>
            </w:r>
          </w:p>
          <w:p w:rsidR="009B7D30" w:rsidRDefault="00C51F12">
            <w:pPr>
              <w:pStyle w:val="TableParagraph"/>
              <w:spacing w:line="18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text,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illustrations,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materials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included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manuscript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infringe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upon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existing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copyright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rights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anyone.</w:t>
            </w:r>
          </w:p>
          <w:p w:rsidR="009B7D30" w:rsidRDefault="00C51F12">
            <w:pPr>
              <w:pStyle w:val="TableParagraph"/>
              <w:spacing w:before="1"/>
              <w:ind w:right="147" w:hanging="3"/>
              <w:rPr>
                <w:i/>
                <w:sz w:val="16"/>
              </w:rPr>
            </w:pPr>
            <w:r>
              <w:rPr>
                <w:i/>
                <w:sz w:val="16"/>
              </w:rPr>
              <w:t>Notwithstanding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above,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Contributor(s)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or,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applicable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Contributor’s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Employer,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retain(s)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proprietary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rights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copyright,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such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patent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rights;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to use, free of charge, all parts of this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article for the author’s future works in books, lectures, classroom teaching or oral presentations,</w:t>
            </w:r>
          </w:p>
          <w:p w:rsidR="009B7D30" w:rsidRDefault="00C51F12">
            <w:pPr>
              <w:pStyle w:val="TableParagraph"/>
              <w:spacing w:before="1" w:line="18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right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reproduce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article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their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own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purposes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provided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copies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offered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sale.</w:t>
            </w:r>
          </w:p>
          <w:p w:rsidR="009B7D30" w:rsidRDefault="00C51F12">
            <w:pPr>
              <w:pStyle w:val="TableParagraph"/>
              <w:ind w:right="147"/>
              <w:rPr>
                <w:i/>
                <w:sz w:val="16"/>
              </w:rPr>
            </w:pPr>
            <w:r>
              <w:rPr>
                <w:i/>
                <w:sz w:val="16"/>
              </w:rPr>
              <w:t>However, reproduction,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posting, transmission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distribution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article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material contained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therein,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any medium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permitted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hereunder,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requires a citation to the Journal and appropriate credit to </w:t>
            </w:r>
            <w:r w:rsidR="00EE101E" w:rsidRPr="00EE101E">
              <w:rPr>
                <w:i/>
                <w:sz w:val="16"/>
              </w:rPr>
              <w:t>Journal of TechTourism Research</w:t>
            </w:r>
            <w:r w:rsidR="00EE101E">
              <w:rPr>
                <w:i/>
                <w:sz w:val="16"/>
              </w:rPr>
              <w:t xml:space="preserve"> h</w:t>
            </w:r>
            <w:r>
              <w:rPr>
                <w:i/>
                <w:sz w:val="16"/>
              </w:rPr>
              <w:t>as publisher, suitable in form and content as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follows: Title of article, author(s), journal title and volume/issue, Copyright© year.</w:t>
            </w:r>
          </w:p>
          <w:p w:rsidR="009B7D30" w:rsidRDefault="00C51F12">
            <w:pPr>
              <w:pStyle w:val="TableParagraph"/>
              <w:ind w:hanging="3"/>
              <w:rPr>
                <w:i/>
                <w:sz w:val="16"/>
              </w:rPr>
            </w:pPr>
            <w:r>
              <w:rPr>
                <w:i/>
                <w:sz w:val="16"/>
              </w:rPr>
              <w:t>All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materials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related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 manuscripts,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accepted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rejected,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including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photographs,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original figures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etc.,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will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be kept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by </w:t>
            </w:r>
            <w:r w:rsidR="00EE101E" w:rsidRPr="00EE101E">
              <w:rPr>
                <w:i/>
                <w:sz w:val="16"/>
              </w:rPr>
              <w:t>Journal of TechTourism Research</w:t>
            </w:r>
            <w:r w:rsidR="00EE101E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 for one year following the editor’s decision. These materials will then be destroyed.</w:t>
            </w:r>
          </w:p>
          <w:p w:rsidR="009B7D30" w:rsidRDefault="00C51F12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I/We indemnify </w:t>
            </w:r>
            <w:r w:rsidR="00EE101E" w:rsidRPr="00EE101E">
              <w:rPr>
                <w:i/>
                <w:sz w:val="16"/>
              </w:rPr>
              <w:t>Journal of TechTourism Research</w:t>
            </w:r>
            <w:r w:rsidR="00EE101E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and the Editors of the Journals, and hold them harmless from any loss, expense or damage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occasioned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claim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or suit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third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party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copyright infringement,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or any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suit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arising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out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any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breach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foregoing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warranties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result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my/our article. I/We also warrant that the article contains no libelous or unlawful statements and does not contain material or instructions that might cause harm or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injury.</w:t>
            </w:r>
          </w:p>
          <w:p w:rsidR="009B7D30" w:rsidRDefault="00C51F12">
            <w:pPr>
              <w:pStyle w:val="TableParagraph"/>
              <w:spacing w:line="18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This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copyright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form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must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be signed/ratified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authors.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Separate copies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(completed 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full)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may be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submitted by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authors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located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different institutions;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however, all signatures must be original and authenticated.</w:t>
            </w:r>
          </w:p>
        </w:tc>
      </w:tr>
    </w:tbl>
    <w:p w:rsidR="009B7D30" w:rsidRDefault="009B7D30">
      <w:pPr>
        <w:pStyle w:val="GvdeMetni"/>
        <w:rPr>
          <w:sz w:val="16"/>
        </w:rPr>
      </w:pP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4251"/>
        <w:gridCol w:w="3562"/>
      </w:tblGrid>
      <w:tr w:rsidR="009B7D30">
        <w:trPr>
          <w:trHeight w:val="183"/>
        </w:trPr>
        <w:tc>
          <w:tcPr>
            <w:tcW w:w="3229" w:type="dxa"/>
            <w:vMerge w:val="restart"/>
            <w:tcBorders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yazarın;</w:t>
            </w:r>
          </w:p>
          <w:p w:rsidR="009B7D30" w:rsidRDefault="00C51F12">
            <w:pPr>
              <w:pStyle w:val="TableParagraph"/>
              <w:spacing w:line="183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Responsible/Corresponding</w:t>
            </w:r>
            <w:r>
              <w:rPr>
                <w:i/>
                <w:spacing w:val="2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author’s;</w:t>
            </w: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9B7D30" w:rsidRDefault="00C51F12">
            <w:pPr>
              <w:pStyle w:val="TableParagraph"/>
              <w:spacing w:line="164" w:lineRule="exact"/>
              <w:ind w:left="63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İmza/</w:t>
            </w: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3562" w:type="dxa"/>
            <w:tcBorders>
              <w:left w:val="single" w:sz="4" w:space="0" w:color="000000"/>
            </w:tcBorders>
          </w:tcPr>
          <w:p w:rsidR="009B7D30" w:rsidRDefault="00C51F12">
            <w:pPr>
              <w:pStyle w:val="TableParagraph"/>
              <w:spacing w:line="164" w:lineRule="exact"/>
              <w:ind w:left="74" w:righ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Tarih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</w:tr>
      <w:tr w:rsidR="009B7D30">
        <w:trPr>
          <w:trHeight w:val="509"/>
        </w:trPr>
        <w:tc>
          <w:tcPr>
            <w:tcW w:w="3229" w:type="dxa"/>
            <w:vMerge/>
            <w:tcBorders>
              <w:top w:val="nil"/>
              <w:right w:val="single" w:sz="4" w:space="0" w:color="000000"/>
            </w:tcBorders>
          </w:tcPr>
          <w:p w:rsidR="009B7D30" w:rsidRDefault="009B7D30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tcBorders>
              <w:left w:val="single" w:sz="4" w:space="0" w:color="000000"/>
              <w:right w:val="single" w:sz="4" w:space="0" w:color="000000"/>
            </w:tcBorders>
          </w:tcPr>
          <w:p w:rsidR="009B7D30" w:rsidRDefault="009B7D3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62" w:type="dxa"/>
            <w:tcBorders>
              <w:left w:val="single" w:sz="4" w:space="0" w:color="000000"/>
            </w:tcBorders>
          </w:tcPr>
          <w:p w:rsidR="009B7D30" w:rsidRDefault="009B7D30">
            <w:pPr>
              <w:pStyle w:val="TableParagraph"/>
              <w:spacing w:before="64"/>
              <w:ind w:left="0"/>
              <w:rPr>
                <w:i/>
                <w:sz w:val="16"/>
              </w:rPr>
            </w:pPr>
          </w:p>
          <w:p w:rsidR="009B7D30" w:rsidRDefault="00C51F12">
            <w:pPr>
              <w:pStyle w:val="TableParagraph"/>
              <w:ind w:left="7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……../……../……………</w:t>
            </w:r>
          </w:p>
        </w:tc>
      </w:tr>
    </w:tbl>
    <w:p w:rsidR="00C51F12" w:rsidRDefault="00C51F12"/>
    <w:sectPr w:rsidR="00C51F12">
      <w:type w:val="continuous"/>
      <w:pgSz w:w="11920" w:h="16850"/>
      <w:pgMar w:top="320" w:right="28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30"/>
    <w:rsid w:val="00787495"/>
    <w:rsid w:val="009B7D30"/>
    <w:rsid w:val="00C51F12"/>
    <w:rsid w:val="00D33D02"/>
    <w:rsid w:val="00EE101E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5BA532-7ED7-4DFF-AC58-59241B89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2"/>
    </w:pPr>
    <w:rPr>
      <w:i/>
      <w:iCs/>
      <w:sz w:val="20"/>
      <w:szCs w:val="20"/>
    </w:rPr>
  </w:style>
  <w:style w:type="paragraph" w:styleId="KonuBal">
    <w:name w:val="Title"/>
    <w:basedOn w:val="Normal"/>
    <w:uiPriority w:val="1"/>
    <w:qFormat/>
    <w:pPr>
      <w:ind w:left="11" w:right="11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mca</cp:lastModifiedBy>
  <cp:revision>3</cp:revision>
  <dcterms:created xsi:type="dcterms:W3CDTF">2025-01-21T06:51:00Z</dcterms:created>
  <dcterms:modified xsi:type="dcterms:W3CDTF">2025-04-19T21:45:00Z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2025-01-21T00:00:00Z</vt:filetime>
  </property>
  <property fmtid="{D5CDD505-2E9C-101B-9397-08002B2CF9AE}" pid="5" name="Producer">
    <vt:lpwstr>3-Heights(TM) PDF Security Shell 4.8.25.2 (http://www.pdf-tools.com)</vt:lpwstr>
  </property>
</Properties>
</file>